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Список лиц, допущенных к прохождению проверки знаний, в комиссии по проверке знаний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>правил работы в электроустановках</w:t>
      </w:r>
      <w:r w:rsidR="00DE21F5" w:rsidRPr="00BE081D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BE081D">
        <w:rPr>
          <w:rFonts w:ascii="Times New Roman" w:hAnsi="Times New Roman" w:cs="Times New Roman"/>
          <w:b/>
          <w:sz w:val="24"/>
          <w:szCs w:val="24"/>
        </w:rPr>
        <w:t xml:space="preserve">на объектах теплоснабжения </w:t>
      </w:r>
      <w:r w:rsidRPr="00BE081D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BE081D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BE081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BE081D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081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081D" w:rsidRPr="00BE081D">
        <w:rPr>
          <w:rFonts w:ascii="Times New Roman" w:hAnsi="Times New Roman" w:cs="Times New Roman"/>
          <w:b/>
          <w:sz w:val="24"/>
          <w:szCs w:val="24"/>
        </w:rPr>
        <w:t>Тихвинского и Бокситогорского районов Ленинградской области (г. Тихвин, пл. Свободы, д. 8)</w:t>
      </w:r>
    </w:p>
    <w:p w:rsidR="00122EA0" w:rsidRPr="00BE081D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E1055B">
        <w:rPr>
          <w:rFonts w:ascii="Times New Roman" w:hAnsi="Times New Roman" w:cs="Times New Roman"/>
          <w:sz w:val="24"/>
          <w:szCs w:val="24"/>
        </w:rPr>
        <w:t>1</w:t>
      </w:r>
      <w:r w:rsidR="004E56CE">
        <w:rPr>
          <w:rFonts w:ascii="Times New Roman" w:hAnsi="Times New Roman" w:cs="Times New Roman"/>
          <w:sz w:val="24"/>
          <w:szCs w:val="24"/>
        </w:rPr>
        <w:t>1</w:t>
      </w:r>
      <w:r w:rsidR="00ED0CD1">
        <w:rPr>
          <w:rFonts w:ascii="Times New Roman" w:hAnsi="Times New Roman" w:cs="Times New Roman"/>
          <w:sz w:val="24"/>
          <w:szCs w:val="24"/>
        </w:rPr>
        <w:t>.01.2024</w:t>
      </w:r>
      <w:r w:rsidRPr="00F046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EA0" w:rsidRPr="00F046F6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6F6"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E1055B">
        <w:rPr>
          <w:rFonts w:ascii="Times New Roman" w:hAnsi="Times New Roman" w:cs="Times New Roman"/>
          <w:sz w:val="24"/>
          <w:szCs w:val="24"/>
        </w:rPr>
        <w:t>08</w:t>
      </w:r>
      <w:r w:rsidRPr="00F046F6">
        <w:rPr>
          <w:rFonts w:ascii="Times New Roman" w:hAnsi="Times New Roman" w:cs="Times New Roman"/>
          <w:sz w:val="24"/>
          <w:szCs w:val="24"/>
        </w:rPr>
        <w:t>:00-1</w:t>
      </w:r>
      <w:r w:rsidR="004E56CE">
        <w:rPr>
          <w:rFonts w:ascii="Times New Roman" w:hAnsi="Times New Roman" w:cs="Times New Roman"/>
          <w:sz w:val="24"/>
          <w:szCs w:val="24"/>
        </w:rPr>
        <w:t>7</w:t>
      </w:r>
      <w:r w:rsidRPr="00F046F6">
        <w:rPr>
          <w:rFonts w:ascii="Times New Roman" w:hAnsi="Times New Roman" w:cs="Times New Roman"/>
          <w:sz w:val="24"/>
          <w:szCs w:val="24"/>
        </w:rPr>
        <w:t xml:space="preserve">:00. </w:t>
      </w:r>
    </w:p>
    <w:p w:rsidR="00122EA0" w:rsidRPr="00252B57" w:rsidRDefault="00122EA0" w:rsidP="00122EA0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5245"/>
        <w:gridCol w:w="4961"/>
        <w:gridCol w:w="2977"/>
      </w:tblGrid>
      <w:tr w:rsidR="00F046F6" w:rsidRPr="00F046F6" w:rsidTr="004525A0">
        <w:tc>
          <w:tcPr>
            <w:tcW w:w="1134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96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F24BA3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977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F046F6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6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Аксенов Павел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Техник-геофизик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"МС</w:t>
            </w:r>
            <w:bookmarkStart w:id="0" w:name="_GoBack"/>
            <w:bookmarkEnd w:id="0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Л"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Беликов Артем Дмитриевич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охране труда и пожарной безопасности,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"СПК-ИНЖИНИРИНГ"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1. 4. ОБ</w:t>
            </w:r>
          </w:p>
        </w:tc>
      </w:tr>
      <w:tr w:rsidR="004E56CE" w:rsidRPr="004E56CE" w:rsidTr="00182927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Воронов Николай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"ИНВИТРО"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4E56CE" w:rsidRPr="004E56CE" w:rsidTr="004525A0">
        <w:trPr>
          <w:trHeight w:val="752"/>
        </w:trPr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Гоменюк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Александр Романович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"ИНВИТРО"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Гончаров Александр Геннадьевич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</w:t>
            </w:r>
            <w:proofErr w:type="spell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ДГСистема</w:t>
            </w:r>
            <w:proofErr w:type="spellEnd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Грунин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Мурат Евгеньевич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советник генерального директора по техническим вопросам,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"СПК-ИНЖИНИРИНГ"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ПТ. НПР. 0. 4. ОБ</w:t>
            </w:r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Заболоцский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Тимофей Олегович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начальник отдела геофизических изысканий,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"МСЛ"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Зилонов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Олегович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ПНФ "ЛГ АВТОМАТИКА"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Ивлев Сергей Александрович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директор по маркетингу,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"ПАУЭР ТЕХНОЛОДЖИС"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Купреев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Кирилл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инженер-электрик,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"ИНВИТРО"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Лиходед Андрей Сергеевич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</w:t>
            </w:r>
            <w:proofErr w:type="spell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ДГСистема</w:t>
            </w:r>
            <w:proofErr w:type="spellEnd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Малервейн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ПНФ "ЛГ АВТОМАТИКА"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Мелконян Роман </w:t>
              </w:r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Хачикович</w:t>
              </w:r>
              <w:proofErr w:type="spellEnd"/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руководитель группы,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"ИНВИТРО"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Миролюбов Павел Павлович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гидрограф,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"МСЛ"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0. 4.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Онкин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Михаил Дмитриевич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инженер по строительству,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"ИНВИТРО"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4E56CE" w:rsidRPr="004E56CE" w:rsidTr="00507196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Пыжов</w:t>
              </w:r>
              <w:proofErr w:type="spellEnd"/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Сергей Григорьевич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участка,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Общество с ограниченной ответственностью "</w:t>
            </w:r>
            <w:proofErr w:type="spell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ДГСистема</w:t>
            </w:r>
            <w:proofErr w:type="spellEnd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1. 4.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Сапожников Сергей Юрьевич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"ПАУЭР ТЕХНОЛОДЖИС"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Филимонов Александр Николаевич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производитель работ,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"МЕКОМ"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ПР. 1. 5. СП</w:t>
            </w:r>
            <w:proofErr w:type="gramStart"/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4E56CE" w:rsidRPr="004E56CE" w:rsidTr="004525A0">
        <w:tc>
          <w:tcPr>
            <w:tcW w:w="1134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4E56CE" w:rsidRPr="00A74AD7" w:rsidRDefault="004E56CE" w:rsidP="00A74AD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A74AD7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Шереметьев Олег Владимирович</w:t>
              </w:r>
            </w:hyperlink>
          </w:p>
        </w:tc>
        <w:tc>
          <w:tcPr>
            <w:tcW w:w="496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технический директор,</w:t>
            </w:r>
            <w:r w:rsidRPr="00A74AD7">
              <w:rPr>
                <w:rFonts w:ascii="Times New Roman" w:hAnsi="Times New Roman" w:cs="Times New Roman"/>
                <w:sz w:val="24"/>
                <w:szCs w:val="24"/>
              </w:rPr>
              <w:br/>
              <w:t>ООО "СПК-ИНЖИНИРИНГ"</w:t>
            </w:r>
          </w:p>
        </w:tc>
        <w:tc>
          <w:tcPr>
            <w:tcW w:w="2977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4E56CE" w:rsidRPr="00A74AD7" w:rsidRDefault="004E5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AD7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</w:tbl>
    <w:p w:rsidR="00122EA0" w:rsidRPr="004E56CE" w:rsidRDefault="00122EA0" w:rsidP="00B856A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22EA0" w:rsidRPr="004E56CE" w:rsidSect="005B6291">
      <w:headerReference w:type="default" r:id="rId28"/>
      <w:pgSz w:w="16838" w:h="11906" w:orient="landscape"/>
      <w:pgMar w:top="709" w:right="536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02" w:rsidRDefault="009B7C02" w:rsidP="00122EA0">
      <w:pPr>
        <w:spacing w:after="0" w:line="240" w:lineRule="auto"/>
      </w:pPr>
      <w:r>
        <w:separator/>
      </w:r>
    </w:p>
  </w:endnote>
  <w:end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02" w:rsidRDefault="009B7C02" w:rsidP="00122EA0">
      <w:pPr>
        <w:spacing w:after="0" w:line="240" w:lineRule="auto"/>
      </w:pPr>
      <w:r>
        <w:separator/>
      </w:r>
    </w:p>
  </w:footnote>
  <w:footnote w:type="continuationSeparator" w:id="0">
    <w:p w:rsidR="009B7C02" w:rsidRDefault="009B7C02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9B7C02" w:rsidRDefault="009B7C02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74AD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B7C02" w:rsidRDefault="009B7C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28E6"/>
    <w:multiLevelType w:val="hybridMultilevel"/>
    <w:tmpl w:val="86FE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A669C"/>
    <w:multiLevelType w:val="hybridMultilevel"/>
    <w:tmpl w:val="56B25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6CD6892"/>
    <w:multiLevelType w:val="hybridMultilevel"/>
    <w:tmpl w:val="F222A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42CA1"/>
    <w:rsid w:val="000A2874"/>
    <w:rsid w:val="00122EA0"/>
    <w:rsid w:val="00147D0C"/>
    <w:rsid w:val="001B238A"/>
    <w:rsid w:val="001D1D55"/>
    <w:rsid w:val="00252B57"/>
    <w:rsid w:val="00262F8F"/>
    <w:rsid w:val="00263611"/>
    <w:rsid w:val="002B2516"/>
    <w:rsid w:val="003B47F0"/>
    <w:rsid w:val="004525A0"/>
    <w:rsid w:val="004E56CE"/>
    <w:rsid w:val="004F0E66"/>
    <w:rsid w:val="005B6291"/>
    <w:rsid w:val="005F0570"/>
    <w:rsid w:val="00626D01"/>
    <w:rsid w:val="007069E8"/>
    <w:rsid w:val="007E3C83"/>
    <w:rsid w:val="0080243C"/>
    <w:rsid w:val="00886F81"/>
    <w:rsid w:val="009073FF"/>
    <w:rsid w:val="0092159A"/>
    <w:rsid w:val="00941F5B"/>
    <w:rsid w:val="009506C4"/>
    <w:rsid w:val="009B7C02"/>
    <w:rsid w:val="00A44159"/>
    <w:rsid w:val="00A74AD7"/>
    <w:rsid w:val="00A86EBB"/>
    <w:rsid w:val="00B33849"/>
    <w:rsid w:val="00B856AC"/>
    <w:rsid w:val="00B906F2"/>
    <w:rsid w:val="00BE081D"/>
    <w:rsid w:val="00C469FC"/>
    <w:rsid w:val="00D01F28"/>
    <w:rsid w:val="00D22418"/>
    <w:rsid w:val="00D378D0"/>
    <w:rsid w:val="00D62F3C"/>
    <w:rsid w:val="00D66091"/>
    <w:rsid w:val="00DE21F5"/>
    <w:rsid w:val="00E1055B"/>
    <w:rsid w:val="00E66D50"/>
    <w:rsid w:val="00ED0CD1"/>
    <w:rsid w:val="00EF19B8"/>
    <w:rsid w:val="00F046F6"/>
    <w:rsid w:val="00F13908"/>
    <w:rsid w:val="00F24BA3"/>
    <w:rsid w:val="00F57D01"/>
    <w:rsid w:val="00F74142"/>
    <w:rsid w:val="00FE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6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unhideWhenUsed/>
    <w:rsid w:val="00BE081D"/>
    <w:rPr>
      <w:color w:val="0000FF"/>
      <w:u w:val="single"/>
    </w:rPr>
  </w:style>
  <w:style w:type="character" w:customStyle="1" w:styleId="progress">
    <w:name w:val="_progress"/>
    <w:basedOn w:val="a0"/>
    <w:rsid w:val="00BE081D"/>
  </w:style>
  <w:style w:type="character" w:customStyle="1" w:styleId="total">
    <w:name w:val="_total"/>
    <w:basedOn w:val="a0"/>
    <w:rsid w:val="00BE081D"/>
  </w:style>
  <w:style w:type="character" w:customStyle="1" w:styleId="10">
    <w:name w:val="Заголовок 1 Знак"/>
    <w:basedOn w:val="a0"/>
    <w:link w:val="1"/>
    <w:uiPriority w:val="9"/>
    <w:rsid w:val="00E66D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5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7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7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8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7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ptb.umkrtn.ru/examgroup/1717/examevent/4851965/monitor/6699899" TargetMode="External"/><Relationship Id="rId18" Type="http://schemas.openxmlformats.org/officeDocument/2006/relationships/hyperlink" Target="https://eptb.umkrtn.ru/examgroup/1717/examevent/4851965/monitor/6699913" TargetMode="External"/><Relationship Id="rId26" Type="http://schemas.openxmlformats.org/officeDocument/2006/relationships/hyperlink" Target="https://eptb.umkrtn.ru/examgroup/1717/examevent/4851965/monitor/66998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eptb.umkrtn.ru/examgroup/1717/examevent/4851965/monitor/669991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eptb.umkrtn.ru/examgroup/1717/examevent/4851965/monitor/6699910" TargetMode="External"/><Relationship Id="rId17" Type="http://schemas.openxmlformats.org/officeDocument/2006/relationships/hyperlink" Target="https://eptb.umkrtn.ru/examgroup/1717/examevent/4851965/monitor/6699880" TargetMode="External"/><Relationship Id="rId25" Type="http://schemas.openxmlformats.org/officeDocument/2006/relationships/hyperlink" Target="https://eptb.umkrtn.ru/examgroup/1717/examevent/4851965/monitor/66998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tb.umkrtn.ru/examgroup/1717/examevent/4851965/monitor/6699834" TargetMode="External"/><Relationship Id="rId20" Type="http://schemas.openxmlformats.org/officeDocument/2006/relationships/hyperlink" Target="https://eptb.umkrtn.ru/examgroup/1717/examevent/4851965/monitor/669983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ptb.umkrtn.ru/examgroup/1717/examevent/4851965/monitor/6699909" TargetMode="External"/><Relationship Id="rId24" Type="http://schemas.openxmlformats.org/officeDocument/2006/relationships/hyperlink" Target="https://eptb.umkrtn.ru/examgroup/1717/examevent/4851965/monitor/669990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ptb.umkrtn.ru/examgroup/1717/examevent/4851965/monitor/6699907" TargetMode="External"/><Relationship Id="rId23" Type="http://schemas.openxmlformats.org/officeDocument/2006/relationships/hyperlink" Target="https://eptb.umkrtn.ru/examgroup/1717/examevent/4851965/monitor/6699916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eptb.umkrtn.ru/examgroup/1717/examevent/4851965/monitor/6699868" TargetMode="External"/><Relationship Id="rId19" Type="http://schemas.openxmlformats.org/officeDocument/2006/relationships/hyperlink" Target="https://eptb.umkrtn.ru/examgroup/1717/examevent/4851965/monitor/66999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ptb.umkrtn.ru/examgroup/1717/examevent/4851965/monitor/6699906" TargetMode="External"/><Relationship Id="rId14" Type="http://schemas.openxmlformats.org/officeDocument/2006/relationships/hyperlink" Target="https://eptb.umkrtn.ru/examgroup/1717/examevent/4851965/monitor/6699873" TargetMode="External"/><Relationship Id="rId22" Type="http://schemas.openxmlformats.org/officeDocument/2006/relationships/hyperlink" Target="https://eptb.umkrtn.ru/examgroup/1717/examevent/4851965/monitor/6699908" TargetMode="External"/><Relationship Id="rId27" Type="http://schemas.openxmlformats.org/officeDocument/2006/relationships/hyperlink" Target="https://eptb.umkrtn.ru/examgroup/1717/examevent/4851965/monitor/6699876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6E5C-A592-4072-8595-3B17FBCAB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Даркова Ольга Александровна</cp:lastModifiedBy>
  <cp:revision>4</cp:revision>
  <cp:lastPrinted>2023-10-03T11:25:00Z</cp:lastPrinted>
  <dcterms:created xsi:type="dcterms:W3CDTF">2023-12-30T13:04:00Z</dcterms:created>
  <dcterms:modified xsi:type="dcterms:W3CDTF">2023-12-30T13:09:00Z</dcterms:modified>
</cp:coreProperties>
</file>